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521E657F" w:rsidR="003F570C" w:rsidRPr="00B771B6" w:rsidRDefault="00536837" w:rsidP="00B771B6">
      <w:pPr>
        <w:pBdr>
          <w:bottom w:val="double" w:sz="6" w:space="1" w:color="auto"/>
        </w:pBdr>
        <w:rPr>
          <w:sz w:val="28"/>
        </w:rPr>
      </w:pPr>
      <w:r w:rsidRPr="00536837">
        <w:rPr>
          <w:b/>
          <w:sz w:val="28"/>
        </w:rPr>
        <w:t>ABS-168500</w:t>
      </w:r>
      <w:r>
        <w:rPr>
          <w:b/>
          <w:sz w:val="28"/>
        </w:rPr>
        <w:t xml:space="preserve"> - </w:t>
      </w:r>
      <w:proofErr w:type="spellStart"/>
      <w:r w:rsidRPr="00536837">
        <w:rPr>
          <w:b/>
          <w:sz w:val="28"/>
        </w:rPr>
        <w:t>WebX</w:t>
      </w:r>
      <w:proofErr w:type="spellEnd"/>
      <w:r w:rsidRPr="00536837">
        <w:rPr>
          <w:b/>
          <w:sz w:val="28"/>
        </w:rPr>
        <w:t xml:space="preserve"> - Undeliverable stop button is active when Start My Day is not completed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0DD305BF" w:rsidR="00576949" w:rsidRPr="00614241" w:rsidRDefault="00576949" w:rsidP="00E271B9">
            <w:pPr>
              <w:rPr>
                <w:b w:val="0"/>
                <w:bCs w:val="0"/>
                <w:sz w:val="20"/>
                <w:szCs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Version:</w:t>
            </w:r>
            <w:r w:rsidR="00B01542" w:rsidRPr="00B76ADC">
              <w:rPr>
                <w:lang w:val="de-DE"/>
              </w:rPr>
              <w:t xml:space="preserve"> </w:t>
            </w:r>
            <w:r w:rsidR="007B4888" w:rsidRPr="007B4888">
              <w:rPr>
                <w:b w:val="0"/>
                <w:bCs w:val="0"/>
                <w:sz w:val="20"/>
                <w:szCs w:val="20"/>
                <w:lang w:val="de-DE"/>
              </w:rPr>
              <w:t>9.07.00.UNF1</w:t>
            </w:r>
            <w:r w:rsidR="007B4888">
              <w:rPr>
                <w:b w:val="0"/>
                <w:bCs w:val="0"/>
                <w:sz w:val="20"/>
                <w:szCs w:val="20"/>
                <w:lang w:val="de-DE"/>
              </w:rPr>
              <w:t>7</w:t>
            </w:r>
          </w:p>
          <w:p w14:paraId="1A9D34C4" w14:textId="0CDEFC35" w:rsidR="002E59C4" w:rsidRPr="00D26060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DBServerName= abs-srv</w:t>
            </w:r>
            <w:r w:rsidR="00246FFB">
              <w:rPr>
                <w:b w:val="0"/>
                <w:bCs w:val="0"/>
                <w:sz w:val="20"/>
                <w:lang w:val="de-DE"/>
              </w:rPr>
              <w:t>20</w:t>
            </w:r>
            <w:r w:rsidRPr="00D26060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402ED278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246FFB">
              <w:rPr>
                <w:b w:val="0"/>
                <w:bCs w:val="0"/>
                <w:sz w:val="20"/>
              </w:rPr>
              <w:t>4</w:t>
            </w:r>
          </w:p>
          <w:p w14:paraId="7CBBB70A" w14:textId="762FEBD1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DBUser</w:t>
            </w:r>
            <w:proofErr w:type="spellEnd"/>
            <w:r w:rsidRPr="008F4C6C">
              <w:rPr>
                <w:b w:val="0"/>
                <w:bCs w:val="0"/>
                <w:sz w:val="20"/>
              </w:rPr>
              <w:t>=UNF</w:t>
            </w:r>
            <w:r w:rsidR="007B4888">
              <w:rPr>
                <w:b w:val="0"/>
                <w:bCs w:val="0"/>
                <w:sz w:val="20"/>
              </w:rPr>
              <w:t>DEV</w:t>
            </w:r>
          </w:p>
          <w:p w14:paraId="4869EA6D" w14:textId="15ACC281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DBPassword</w:t>
            </w:r>
            <w:proofErr w:type="spellEnd"/>
            <w:r w:rsidRPr="008F4C6C">
              <w:rPr>
                <w:b w:val="0"/>
                <w:bCs w:val="0"/>
                <w:sz w:val="20"/>
              </w:rPr>
              <w:t>= UNF</w:t>
            </w:r>
            <w:r w:rsidR="007B4888">
              <w:rPr>
                <w:b w:val="0"/>
                <w:bCs w:val="0"/>
                <w:sz w:val="20"/>
              </w:rPr>
              <w:t>DEV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0708EF12" w14:textId="5FB03BB0" w:rsidR="001D1127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8348374" w:history="1">
            <w:r w:rsidR="001D1127" w:rsidRPr="00114A7F">
              <w:rPr>
                <w:rStyle w:val="Hyperlink"/>
                <w:noProof/>
              </w:rPr>
              <w:t>Reproducing before fix</w:t>
            </w:r>
            <w:r w:rsidR="001D1127">
              <w:rPr>
                <w:noProof/>
                <w:webHidden/>
              </w:rPr>
              <w:tab/>
            </w:r>
            <w:r w:rsidR="001D1127">
              <w:rPr>
                <w:noProof/>
                <w:webHidden/>
              </w:rPr>
              <w:fldChar w:fldCharType="begin"/>
            </w:r>
            <w:r w:rsidR="001D1127">
              <w:rPr>
                <w:noProof/>
                <w:webHidden/>
              </w:rPr>
              <w:instrText xml:space="preserve"> PAGEREF _Toc178348374 \h </w:instrText>
            </w:r>
            <w:r w:rsidR="001D1127">
              <w:rPr>
                <w:noProof/>
                <w:webHidden/>
              </w:rPr>
            </w:r>
            <w:r w:rsidR="001D1127">
              <w:rPr>
                <w:noProof/>
                <w:webHidden/>
              </w:rPr>
              <w:fldChar w:fldCharType="separate"/>
            </w:r>
            <w:r w:rsidR="001D1127">
              <w:rPr>
                <w:noProof/>
                <w:webHidden/>
              </w:rPr>
              <w:t>1</w:t>
            </w:r>
            <w:r w:rsidR="001D1127">
              <w:rPr>
                <w:noProof/>
                <w:webHidden/>
              </w:rPr>
              <w:fldChar w:fldCharType="end"/>
            </w:r>
          </w:hyperlink>
        </w:p>
        <w:p w14:paraId="7CC84048" w14:textId="3B401108" w:rsidR="001D1127" w:rsidRDefault="001D1127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348375" w:history="1">
            <w:r w:rsidRPr="00114A7F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_Toc178348375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6F395" w14:textId="51A26A53" w:rsidR="001D1127" w:rsidRDefault="001D1127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348376" w:history="1">
            <w:r w:rsidRPr="00114A7F">
              <w:rPr>
                <w:rStyle w:val="Hyperlink"/>
                <w:noProof/>
              </w:rPr>
              <w:t>Current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_Toc178348376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CB647D" w14:textId="10CDB1AE" w:rsidR="001D1127" w:rsidRDefault="001D1127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348377" w:history="1">
            <w:r w:rsidRPr="00114A7F">
              <w:rPr>
                <w:rStyle w:val="Hyperlink"/>
                <w:noProof/>
              </w:rPr>
              <w:t>Expected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_Toc178348377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DABC38" w14:textId="7FC1E2E4" w:rsidR="001D1127" w:rsidRDefault="001D1127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348378" w:history="1">
            <w:r w:rsidRPr="00114A7F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_Toc178348378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737BA7" w14:textId="556B571F" w:rsidR="001D1127" w:rsidRDefault="001D1127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348379" w:history="1">
            <w:r w:rsidRPr="00114A7F">
              <w:rPr>
                <w:rStyle w:val="Hyperlink"/>
                <w:noProof/>
              </w:rPr>
              <w:t>Test Case 1 – Check that the move new route button is disabled when Start my day is not completed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_Toc178348379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5B57D6" w14:textId="44636BBD" w:rsidR="001D1127" w:rsidRDefault="001D1127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348380" w:history="1">
            <w:r w:rsidRPr="00114A7F">
              <w:rPr>
                <w:rStyle w:val="Hyperlink"/>
                <w:noProof/>
              </w:rPr>
              <w:t>Test Case 2 – Check that the move new route button is enabled when Start my day is completed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_Toc178348380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02457FFE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8348374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78348375"/>
      <w:bookmarkEnd w:id="0"/>
      <w:r w:rsidRPr="00311354">
        <w:rPr>
          <w:u w:val="single"/>
        </w:rPr>
        <w:t>Steps to reproduce</w:t>
      </w:r>
      <w:bookmarkEnd w:id="2"/>
    </w:p>
    <w:p w14:paraId="5640CDD0" w14:textId="77777777" w:rsidR="00536837" w:rsidRPr="00536837" w:rsidRDefault="00536837" w:rsidP="00536837">
      <w:pPr>
        <w:pStyle w:val="ListParagraph"/>
        <w:numPr>
          <w:ilvl w:val="0"/>
          <w:numId w:val="10"/>
        </w:numPr>
      </w:pPr>
      <w:r w:rsidRPr="00536837">
        <w:t>Create a new route with few customers on it</w:t>
      </w:r>
    </w:p>
    <w:p w14:paraId="0F24957C" w14:textId="77777777" w:rsidR="00536837" w:rsidRPr="00536837" w:rsidRDefault="00536837" w:rsidP="00536837">
      <w:pPr>
        <w:pStyle w:val="ListParagraph"/>
        <w:numPr>
          <w:ilvl w:val="0"/>
          <w:numId w:val="10"/>
        </w:numPr>
      </w:pPr>
      <w:r w:rsidRPr="00536837">
        <w:t>Sent the Route to RA</w:t>
      </w:r>
    </w:p>
    <w:p w14:paraId="09875F43" w14:textId="77777777" w:rsidR="00536837" w:rsidRPr="00536837" w:rsidRDefault="00536837" w:rsidP="00536837">
      <w:pPr>
        <w:pStyle w:val="ListParagraph"/>
        <w:numPr>
          <w:ilvl w:val="0"/>
          <w:numId w:val="10"/>
        </w:numPr>
      </w:pPr>
      <w:r w:rsidRPr="00536837">
        <w:t>Mark a customer as Undeliverable </w:t>
      </w:r>
    </w:p>
    <w:p w14:paraId="295E3D12" w14:textId="77777777" w:rsidR="00536837" w:rsidRPr="00536837" w:rsidRDefault="00536837" w:rsidP="00536837">
      <w:pPr>
        <w:pStyle w:val="ListParagraph"/>
        <w:numPr>
          <w:ilvl w:val="0"/>
          <w:numId w:val="10"/>
        </w:numPr>
      </w:pPr>
      <w:r w:rsidRPr="00536837">
        <w:t>Finish the route and upload the data</w:t>
      </w:r>
    </w:p>
    <w:p w14:paraId="1F59AA11" w14:textId="6CDD5423" w:rsidR="00536837" w:rsidRPr="00536837" w:rsidRDefault="00536837" w:rsidP="00536837">
      <w:pPr>
        <w:pStyle w:val="ListParagraph"/>
        <w:numPr>
          <w:ilvl w:val="0"/>
          <w:numId w:val="10"/>
        </w:numPr>
      </w:pPr>
      <w:proofErr w:type="spellStart"/>
      <w:r w:rsidRPr="00536837">
        <w:t>WebX</w:t>
      </w:r>
      <w:proofErr w:type="spellEnd"/>
      <w:r w:rsidRPr="00536837">
        <w:t>: Without completing Start my day go to overview tab</w:t>
      </w:r>
    </w:p>
    <w:p w14:paraId="4DDE0F70" w14:textId="77777777" w:rsidR="00536837" w:rsidRPr="00536837" w:rsidRDefault="00536837" w:rsidP="00536837">
      <w:pPr>
        <w:pStyle w:val="ListParagraph"/>
        <w:numPr>
          <w:ilvl w:val="0"/>
          <w:numId w:val="10"/>
        </w:numPr>
      </w:pPr>
      <w:r w:rsidRPr="00536837">
        <w:t>The undeliverable customer has the move invoice button active</w:t>
      </w:r>
    </w:p>
    <w:p w14:paraId="20572871" w14:textId="0D4A10FF" w:rsidR="00552CA9" w:rsidRDefault="00552CA9" w:rsidP="00B01542">
      <w:pPr>
        <w:pStyle w:val="ListParagraph"/>
      </w:pPr>
    </w:p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78348376"/>
      <w:r w:rsidRPr="00311354">
        <w:rPr>
          <w:u w:val="single"/>
        </w:rPr>
        <w:t>Current Behavior</w:t>
      </w:r>
      <w:bookmarkEnd w:id="3"/>
    </w:p>
    <w:p w14:paraId="70A395B5" w14:textId="1C379851" w:rsidR="00D464F3" w:rsidRDefault="00536837" w:rsidP="00D464F3">
      <w:r w:rsidRPr="00536837">
        <w:t>The Move invoice buttons is active</w:t>
      </w:r>
    </w:p>
    <w:p w14:paraId="09DB604B" w14:textId="08998E3C" w:rsidR="00536837" w:rsidRDefault="00536837" w:rsidP="00D464F3">
      <w:r>
        <w:rPr>
          <w:noProof/>
        </w:rPr>
        <w:lastRenderedPageBreak/>
        <w:drawing>
          <wp:inline distT="0" distB="0" distL="0" distR="0" wp14:anchorId="05F2433B" wp14:editId="2DC0CF05">
            <wp:extent cx="6858000" cy="2075180"/>
            <wp:effectExtent l="0" t="0" r="0" b="1270"/>
            <wp:docPr id="50561284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612846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07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970D1" w14:textId="26146054" w:rsidR="00536837" w:rsidRPr="00D464F3" w:rsidRDefault="00536837" w:rsidP="00D464F3">
      <w:r>
        <w:rPr>
          <w:noProof/>
        </w:rPr>
        <w:drawing>
          <wp:inline distT="0" distB="0" distL="0" distR="0" wp14:anchorId="76C03CB8" wp14:editId="2EED88B7">
            <wp:extent cx="6858000" cy="2489200"/>
            <wp:effectExtent l="0" t="0" r="0" b="6350"/>
            <wp:docPr id="172244051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440516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4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178348377"/>
      <w:r w:rsidRPr="00311354">
        <w:rPr>
          <w:u w:val="single"/>
        </w:rPr>
        <w:t>Expected behavior</w:t>
      </w:r>
      <w:bookmarkEnd w:id="4"/>
    </w:p>
    <w:p w14:paraId="178E4129" w14:textId="4B508DA0" w:rsidR="00C36C78" w:rsidRPr="00D464F3" w:rsidRDefault="00536837" w:rsidP="00D464F3">
      <w:r w:rsidRPr="00536837">
        <w:t xml:space="preserve">The Move invoice button should be disabled while </w:t>
      </w:r>
      <w:proofErr w:type="gramStart"/>
      <w:r w:rsidRPr="00536837">
        <w:t>Start</w:t>
      </w:r>
      <w:proofErr w:type="gramEnd"/>
      <w:r w:rsidRPr="00536837">
        <w:t xml:space="preserve"> my day is not completed</w:t>
      </w:r>
    </w:p>
    <w:bookmarkStart w:id="5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6" w:name="_Toc178348378"/>
      <w:r w:rsidR="009E6B9B" w:rsidRPr="00773F90">
        <w:rPr>
          <w:rStyle w:val="Hyperlink"/>
        </w:rPr>
        <w:t>Retest after fix</w:t>
      </w:r>
      <w:bookmarkEnd w:id="6"/>
      <w:r>
        <w:fldChar w:fldCharType="end"/>
      </w:r>
    </w:p>
    <w:p w14:paraId="5B26A730" w14:textId="7094C2A3" w:rsidR="00311354" w:rsidRDefault="00311354" w:rsidP="00311354">
      <w:pPr>
        <w:pStyle w:val="Heading2"/>
      </w:pPr>
      <w:bookmarkStart w:id="7" w:name="_Toc178348379"/>
      <w:bookmarkEnd w:id="5"/>
      <w:r>
        <w:t>Test Case 1 –</w:t>
      </w:r>
      <w:r w:rsidR="00B76ADC">
        <w:t xml:space="preserve"> </w:t>
      </w:r>
      <w:r w:rsidR="00536837">
        <w:t xml:space="preserve">Check that the move new route button is disabled when </w:t>
      </w:r>
      <w:proofErr w:type="gramStart"/>
      <w:r w:rsidR="00536837">
        <w:t>Start</w:t>
      </w:r>
      <w:proofErr w:type="gramEnd"/>
      <w:r w:rsidR="00536837">
        <w:t xml:space="preserve"> my day is not completed</w:t>
      </w:r>
      <w:bookmarkEnd w:id="7"/>
    </w:p>
    <w:p w14:paraId="5C7B98EC" w14:textId="1A17EB3F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7B4888" w:rsidRPr="007B4888">
        <w:rPr>
          <w:bCs/>
        </w:rPr>
        <w:t>bc1c84830300</w:t>
      </w:r>
    </w:p>
    <w:p w14:paraId="272DF4BD" w14:textId="012666FD" w:rsidR="00536837" w:rsidRDefault="003349C1" w:rsidP="00536837">
      <w:pPr>
        <w:pStyle w:val="ListParagraph"/>
        <w:numPr>
          <w:ilvl w:val="0"/>
          <w:numId w:val="11"/>
        </w:numPr>
      </w:pPr>
      <w:r>
        <w:t xml:space="preserve">RSC: </w:t>
      </w:r>
      <w:r w:rsidR="00536837" w:rsidRPr="00536837">
        <w:t>Create a new route with few customers on it</w:t>
      </w:r>
    </w:p>
    <w:p w14:paraId="1B109537" w14:textId="14293A36" w:rsidR="00160A3B" w:rsidRPr="00536837" w:rsidRDefault="0038404D" w:rsidP="00160A3B">
      <w:pPr>
        <w:pStyle w:val="ListParagraph"/>
      </w:pPr>
      <w:r>
        <w:rPr>
          <w:noProof/>
        </w:rPr>
        <w:drawing>
          <wp:inline distT="0" distB="0" distL="0" distR="0" wp14:anchorId="0CAAEBB5" wp14:editId="2FC18352">
            <wp:extent cx="6858000" cy="2282190"/>
            <wp:effectExtent l="0" t="0" r="0" b="3810"/>
            <wp:docPr id="7070276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0276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12503" w14:textId="6EA6CF58" w:rsidR="00160A3B" w:rsidRDefault="00160A3B" w:rsidP="00536837">
      <w:pPr>
        <w:pStyle w:val="ListParagraph"/>
        <w:numPr>
          <w:ilvl w:val="0"/>
          <w:numId w:val="11"/>
        </w:numPr>
      </w:pPr>
      <w:r>
        <w:t>RSC: Generate Invoices and script taxes</w:t>
      </w:r>
    </w:p>
    <w:p w14:paraId="49D71870" w14:textId="0A4A9ABD" w:rsidR="00160A3B" w:rsidRDefault="0038404D" w:rsidP="00160A3B">
      <w:pPr>
        <w:pStyle w:val="ListParagraph"/>
      </w:pPr>
      <w:r>
        <w:rPr>
          <w:noProof/>
        </w:rPr>
        <w:lastRenderedPageBreak/>
        <w:drawing>
          <wp:inline distT="0" distB="0" distL="0" distR="0" wp14:anchorId="6B1F0C70" wp14:editId="63641D7F">
            <wp:extent cx="6858000" cy="1141730"/>
            <wp:effectExtent l="0" t="0" r="0" b="1270"/>
            <wp:docPr id="101579532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795327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14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2BBE5" w14:textId="0C6AC982" w:rsidR="00536837" w:rsidRDefault="003349C1" w:rsidP="00536837">
      <w:pPr>
        <w:pStyle w:val="ListParagraph"/>
        <w:numPr>
          <w:ilvl w:val="0"/>
          <w:numId w:val="11"/>
        </w:numPr>
      </w:pPr>
      <w:r>
        <w:t xml:space="preserve">RSC: </w:t>
      </w:r>
      <w:r w:rsidR="00536837" w:rsidRPr="00536837">
        <w:t>Sen</w:t>
      </w:r>
      <w:r w:rsidR="00160A3B">
        <w:t>d</w:t>
      </w:r>
      <w:r w:rsidR="00536837" w:rsidRPr="00536837">
        <w:t xml:space="preserve"> the Route to RA</w:t>
      </w:r>
    </w:p>
    <w:p w14:paraId="1D7EBF2B" w14:textId="338291A8" w:rsidR="00154369" w:rsidRPr="00536837" w:rsidRDefault="003E202E" w:rsidP="00154369">
      <w:pPr>
        <w:pStyle w:val="ListParagraph"/>
      </w:pPr>
      <w:r>
        <w:rPr>
          <w:noProof/>
        </w:rPr>
        <w:drawing>
          <wp:inline distT="0" distB="0" distL="0" distR="0" wp14:anchorId="331AB97E" wp14:editId="234AD9FC">
            <wp:extent cx="3571429" cy="1409524"/>
            <wp:effectExtent l="0" t="0" r="0" b="635"/>
            <wp:docPr id="13684381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4381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1429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F13BC" w14:textId="77777777" w:rsidR="00536837" w:rsidRDefault="00536837" w:rsidP="00536837">
      <w:pPr>
        <w:pStyle w:val="ListParagraph"/>
        <w:numPr>
          <w:ilvl w:val="0"/>
          <w:numId w:val="11"/>
        </w:numPr>
      </w:pPr>
      <w:r w:rsidRPr="00536837">
        <w:t>Mark a customer as Undeliverable </w:t>
      </w:r>
    </w:p>
    <w:p w14:paraId="2DC69A40" w14:textId="3D12E4B0" w:rsidR="00154369" w:rsidRPr="00536837" w:rsidRDefault="003E202E" w:rsidP="00154369">
      <w:pPr>
        <w:pStyle w:val="ListParagraph"/>
      </w:pPr>
      <w:r>
        <w:rPr>
          <w:noProof/>
        </w:rPr>
        <w:drawing>
          <wp:inline distT="0" distB="0" distL="0" distR="0" wp14:anchorId="18DC1978" wp14:editId="11C04DF2">
            <wp:extent cx="3590476" cy="2295238"/>
            <wp:effectExtent l="0" t="0" r="0" b="0"/>
            <wp:docPr id="236490363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90363" name="Picture 1" descr="A screenshot of a phon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0476" cy="2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86CEB" w14:textId="023A2044" w:rsidR="00154369" w:rsidRDefault="00154369" w:rsidP="00536837">
      <w:pPr>
        <w:pStyle w:val="ListParagraph"/>
        <w:numPr>
          <w:ilvl w:val="0"/>
          <w:numId w:val="11"/>
        </w:numPr>
      </w:pPr>
      <w:r>
        <w:t>Visit the other customers and settle the invoice</w:t>
      </w:r>
    </w:p>
    <w:p w14:paraId="63B5F0E8" w14:textId="4C10823A" w:rsidR="00154369" w:rsidRDefault="003E202E" w:rsidP="00154369">
      <w:pPr>
        <w:pStyle w:val="ListParagraph"/>
      </w:pPr>
      <w:r>
        <w:rPr>
          <w:noProof/>
        </w:rPr>
        <w:drawing>
          <wp:inline distT="0" distB="0" distL="0" distR="0" wp14:anchorId="3060D8C4" wp14:editId="0E68AE0C">
            <wp:extent cx="3561905" cy="2257143"/>
            <wp:effectExtent l="0" t="0" r="635" b="0"/>
            <wp:docPr id="1051289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2890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1905" cy="2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8F5C0" w14:textId="3997DA66" w:rsidR="00154369" w:rsidRPr="00536837" w:rsidRDefault="00536837" w:rsidP="003E202E">
      <w:pPr>
        <w:pStyle w:val="ListParagraph"/>
        <w:numPr>
          <w:ilvl w:val="0"/>
          <w:numId w:val="11"/>
        </w:numPr>
      </w:pPr>
      <w:r w:rsidRPr="00536837">
        <w:t>Finish the route and upload the data</w:t>
      </w:r>
    </w:p>
    <w:p w14:paraId="24F52657" w14:textId="1C973048" w:rsidR="00536837" w:rsidRDefault="00536837" w:rsidP="00536837">
      <w:pPr>
        <w:pStyle w:val="ListParagraph"/>
        <w:numPr>
          <w:ilvl w:val="0"/>
          <w:numId w:val="11"/>
        </w:numPr>
      </w:pPr>
      <w:proofErr w:type="spellStart"/>
      <w:r w:rsidRPr="00536837">
        <w:t>WebX</w:t>
      </w:r>
      <w:proofErr w:type="spellEnd"/>
      <w:r w:rsidRPr="00536837">
        <w:t>: Without completing Start my day go to overview tab</w:t>
      </w:r>
    </w:p>
    <w:p w14:paraId="27E4815B" w14:textId="04F89450" w:rsidR="00154369" w:rsidRPr="00536837" w:rsidRDefault="003E202E" w:rsidP="00154369">
      <w:pPr>
        <w:pStyle w:val="ListParagraph"/>
      </w:pPr>
      <w:r>
        <w:rPr>
          <w:noProof/>
        </w:rPr>
        <w:lastRenderedPageBreak/>
        <w:drawing>
          <wp:inline distT="0" distB="0" distL="0" distR="0" wp14:anchorId="4F5E6E79" wp14:editId="2C729B1D">
            <wp:extent cx="6858000" cy="1789430"/>
            <wp:effectExtent l="0" t="0" r="0" b="1270"/>
            <wp:docPr id="14630250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02501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78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CACB9" w14:textId="453554C8" w:rsidR="00536837" w:rsidRPr="00536837" w:rsidRDefault="00270D9D" w:rsidP="00536837">
      <w:pPr>
        <w:pStyle w:val="ListParagraph"/>
        <w:numPr>
          <w:ilvl w:val="0"/>
          <w:numId w:val="11"/>
        </w:numPr>
      </w:pPr>
      <w:r>
        <w:t xml:space="preserve">Overview tab: </w:t>
      </w:r>
      <w:r w:rsidR="00536837" w:rsidRPr="00536837">
        <w:t xml:space="preserve">The undeliverable customer has the </w:t>
      </w:r>
      <w:r w:rsidR="00536837">
        <w:t>new route</w:t>
      </w:r>
      <w:r w:rsidR="00536837" w:rsidRPr="00536837">
        <w:t xml:space="preserve"> button </w:t>
      </w:r>
      <w:r w:rsidR="0038404D">
        <w:t>disabled</w:t>
      </w:r>
    </w:p>
    <w:p w14:paraId="44A3F008" w14:textId="5DBB5011" w:rsidR="00B76ADC" w:rsidRDefault="00756C12" w:rsidP="00536837">
      <w:pPr>
        <w:pStyle w:val="ListParagraph"/>
      </w:pPr>
      <w:r>
        <w:rPr>
          <w:noProof/>
        </w:rPr>
        <w:drawing>
          <wp:inline distT="0" distB="0" distL="0" distR="0" wp14:anchorId="75FB9267" wp14:editId="065A2873">
            <wp:extent cx="6858000" cy="3001010"/>
            <wp:effectExtent l="0" t="0" r="0" b="8890"/>
            <wp:docPr id="83074873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748731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0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227AC" w14:textId="71D5A2CA" w:rsidR="006041BC" w:rsidRPr="00270D9D" w:rsidRDefault="00270D9D" w:rsidP="00536837">
      <w:pPr>
        <w:pStyle w:val="ListParagraph"/>
        <w:rPr>
          <w:color w:val="00B050"/>
        </w:rPr>
      </w:pPr>
      <w:r w:rsidRPr="00270D9D">
        <w:rPr>
          <w:color w:val="00B050"/>
        </w:rPr>
        <w:t>Tested OK</w:t>
      </w:r>
    </w:p>
    <w:p w14:paraId="0344253A" w14:textId="77777777" w:rsidR="006041BC" w:rsidRDefault="006041BC" w:rsidP="00536837">
      <w:pPr>
        <w:pStyle w:val="ListParagraph"/>
      </w:pPr>
    </w:p>
    <w:p w14:paraId="5CCFBB4C" w14:textId="4D28EE9C" w:rsidR="00536837" w:rsidRDefault="00536837" w:rsidP="00536837">
      <w:pPr>
        <w:pStyle w:val="Heading2"/>
      </w:pPr>
      <w:bookmarkStart w:id="8" w:name="_Toc178348380"/>
      <w:r>
        <w:t xml:space="preserve">Test Case </w:t>
      </w:r>
      <w:r w:rsidR="00756C12">
        <w:t>2</w:t>
      </w:r>
      <w:r>
        <w:t xml:space="preserve"> – Check that the move new route button is enabled when </w:t>
      </w:r>
      <w:proofErr w:type="gramStart"/>
      <w:r>
        <w:t>Start</w:t>
      </w:r>
      <w:proofErr w:type="gramEnd"/>
      <w:r>
        <w:t xml:space="preserve"> my day is completed</w:t>
      </w:r>
      <w:bookmarkEnd w:id="8"/>
    </w:p>
    <w:p w14:paraId="3F9D2D71" w14:textId="092C6AAF" w:rsidR="00536837" w:rsidRDefault="00536837" w:rsidP="00536837">
      <w:pPr>
        <w:rPr>
          <w:bCs/>
        </w:rPr>
      </w:pPr>
      <w:r w:rsidRPr="00311354">
        <w:rPr>
          <w:bCs/>
        </w:rPr>
        <w:t xml:space="preserve">Hash: </w:t>
      </w:r>
      <w:r w:rsidR="007B4888" w:rsidRPr="007B4888">
        <w:rPr>
          <w:bCs/>
        </w:rPr>
        <w:t>bc1c84830300</w:t>
      </w:r>
    </w:p>
    <w:p w14:paraId="5FDA7415" w14:textId="77777777" w:rsidR="00756C12" w:rsidRDefault="00756C12" w:rsidP="00756C12">
      <w:pPr>
        <w:pStyle w:val="ListParagraph"/>
        <w:numPr>
          <w:ilvl w:val="0"/>
          <w:numId w:val="15"/>
        </w:numPr>
      </w:pPr>
      <w:r>
        <w:t xml:space="preserve">RSC: </w:t>
      </w:r>
      <w:r w:rsidRPr="00536837">
        <w:t>Create a new route with few customers on it</w:t>
      </w:r>
    </w:p>
    <w:p w14:paraId="5AA42E42" w14:textId="77777777" w:rsidR="00756C12" w:rsidRPr="00536837" w:rsidRDefault="00756C12" w:rsidP="00756C12">
      <w:pPr>
        <w:pStyle w:val="ListParagraph"/>
      </w:pPr>
      <w:r>
        <w:rPr>
          <w:noProof/>
        </w:rPr>
        <w:drawing>
          <wp:inline distT="0" distB="0" distL="0" distR="0" wp14:anchorId="3BC2D017" wp14:editId="3BB5D91F">
            <wp:extent cx="6858000" cy="2282190"/>
            <wp:effectExtent l="0" t="0" r="0" b="3810"/>
            <wp:docPr id="157167510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0276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F71A4" w14:textId="77777777" w:rsidR="00756C12" w:rsidRDefault="00756C12" w:rsidP="00756C12">
      <w:pPr>
        <w:pStyle w:val="ListParagraph"/>
        <w:numPr>
          <w:ilvl w:val="0"/>
          <w:numId w:val="15"/>
        </w:numPr>
      </w:pPr>
      <w:r>
        <w:t>RSC: Generate Invoices and script taxes</w:t>
      </w:r>
    </w:p>
    <w:p w14:paraId="05078E5A" w14:textId="77777777" w:rsidR="00756C12" w:rsidRDefault="00756C12" w:rsidP="00756C12">
      <w:pPr>
        <w:pStyle w:val="ListParagraph"/>
      </w:pPr>
      <w:r>
        <w:rPr>
          <w:noProof/>
        </w:rPr>
        <w:lastRenderedPageBreak/>
        <w:drawing>
          <wp:inline distT="0" distB="0" distL="0" distR="0" wp14:anchorId="4A576123" wp14:editId="1536649E">
            <wp:extent cx="6858000" cy="1141730"/>
            <wp:effectExtent l="0" t="0" r="0" b="1270"/>
            <wp:docPr id="101357116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795327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14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CCA25" w14:textId="77777777" w:rsidR="00756C12" w:rsidRDefault="00756C12" w:rsidP="00756C12">
      <w:pPr>
        <w:pStyle w:val="ListParagraph"/>
        <w:numPr>
          <w:ilvl w:val="0"/>
          <w:numId w:val="15"/>
        </w:numPr>
      </w:pPr>
      <w:r>
        <w:t xml:space="preserve">RSC: </w:t>
      </w:r>
      <w:r w:rsidRPr="00536837">
        <w:t>Sen</w:t>
      </w:r>
      <w:r>
        <w:t>d</w:t>
      </w:r>
      <w:r w:rsidRPr="00536837">
        <w:t xml:space="preserve"> the Route to RA</w:t>
      </w:r>
    </w:p>
    <w:p w14:paraId="5013B0CD" w14:textId="77777777" w:rsidR="00756C12" w:rsidRPr="00536837" w:rsidRDefault="00756C12" w:rsidP="00756C12">
      <w:pPr>
        <w:pStyle w:val="ListParagraph"/>
      </w:pPr>
      <w:r>
        <w:rPr>
          <w:noProof/>
        </w:rPr>
        <w:drawing>
          <wp:inline distT="0" distB="0" distL="0" distR="0" wp14:anchorId="62BEC043" wp14:editId="4AE2B364">
            <wp:extent cx="3571429" cy="1409524"/>
            <wp:effectExtent l="0" t="0" r="0" b="635"/>
            <wp:docPr id="1863809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4381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1429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28DA1" w14:textId="77777777" w:rsidR="00756C12" w:rsidRDefault="00756C12" w:rsidP="00756C12">
      <w:pPr>
        <w:pStyle w:val="ListParagraph"/>
        <w:numPr>
          <w:ilvl w:val="0"/>
          <w:numId w:val="15"/>
        </w:numPr>
      </w:pPr>
      <w:r w:rsidRPr="00536837">
        <w:t>Mark a customer as Undeliverable </w:t>
      </w:r>
    </w:p>
    <w:p w14:paraId="2BB01535" w14:textId="77777777" w:rsidR="00756C12" w:rsidRPr="00536837" w:rsidRDefault="00756C12" w:rsidP="00756C12">
      <w:pPr>
        <w:pStyle w:val="ListParagraph"/>
      </w:pPr>
      <w:r>
        <w:rPr>
          <w:noProof/>
        </w:rPr>
        <w:drawing>
          <wp:inline distT="0" distB="0" distL="0" distR="0" wp14:anchorId="7608D020" wp14:editId="4B2562CC">
            <wp:extent cx="3590476" cy="2295238"/>
            <wp:effectExtent l="0" t="0" r="0" b="0"/>
            <wp:docPr id="1752715239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90363" name="Picture 1" descr="A screenshot of a phon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0476" cy="2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A632E" w14:textId="77777777" w:rsidR="00756C12" w:rsidRDefault="00756C12" w:rsidP="00756C12">
      <w:pPr>
        <w:pStyle w:val="ListParagraph"/>
        <w:numPr>
          <w:ilvl w:val="0"/>
          <w:numId w:val="15"/>
        </w:numPr>
      </w:pPr>
      <w:r>
        <w:t>Visit the other customers and settle the invoice</w:t>
      </w:r>
    </w:p>
    <w:p w14:paraId="7E2B95C7" w14:textId="77777777" w:rsidR="00756C12" w:rsidRDefault="00756C12" w:rsidP="00756C12">
      <w:pPr>
        <w:pStyle w:val="ListParagraph"/>
      </w:pPr>
      <w:r>
        <w:rPr>
          <w:noProof/>
        </w:rPr>
        <w:drawing>
          <wp:inline distT="0" distB="0" distL="0" distR="0" wp14:anchorId="744BF9A8" wp14:editId="23B1594F">
            <wp:extent cx="3561905" cy="2257143"/>
            <wp:effectExtent l="0" t="0" r="635" b="0"/>
            <wp:docPr id="402268692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268692" name="Picture 1" descr="A screenshot of a phon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1905" cy="2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58658" w14:textId="07858E87" w:rsidR="003869C9" w:rsidRDefault="00756C12" w:rsidP="00756C12">
      <w:pPr>
        <w:pStyle w:val="ListParagraph"/>
        <w:numPr>
          <w:ilvl w:val="0"/>
          <w:numId w:val="15"/>
        </w:numPr>
      </w:pPr>
      <w:r w:rsidRPr="00536837">
        <w:t>Finish the route and upload the data</w:t>
      </w:r>
    </w:p>
    <w:p w14:paraId="4F7E0C64" w14:textId="5C8C6449" w:rsidR="006041BC" w:rsidRDefault="006041BC" w:rsidP="00756C12">
      <w:pPr>
        <w:pStyle w:val="ListParagraph"/>
        <w:numPr>
          <w:ilvl w:val="0"/>
          <w:numId w:val="15"/>
        </w:numPr>
      </w:pPr>
      <w:r>
        <w:t>Complete Start my day</w:t>
      </w:r>
    </w:p>
    <w:p w14:paraId="2626811F" w14:textId="4A5CB966" w:rsidR="006041BC" w:rsidRDefault="00756C12" w:rsidP="006041BC">
      <w:pPr>
        <w:pStyle w:val="ListParagraph"/>
      </w:pPr>
      <w:r>
        <w:rPr>
          <w:noProof/>
        </w:rPr>
        <w:lastRenderedPageBreak/>
        <w:drawing>
          <wp:inline distT="0" distB="0" distL="0" distR="0" wp14:anchorId="6241642E" wp14:editId="35459EB6">
            <wp:extent cx="6858000" cy="1910080"/>
            <wp:effectExtent l="0" t="0" r="0" b="0"/>
            <wp:docPr id="21376875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68759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1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FEFB5" w14:textId="4D091B51" w:rsidR="006041BC" w:rsidRDefault="006041BC" w:rsidP="00756C12">
      <w:pPr>
        <w:pStyle w:val="ListParagraph"/>
        <w:numPr>
          <w:ilvl w:val="0"/>
          <w:numId w:val="15"/>
        </w:numPr>
      </w:pPr>
      <w:r>
        <w:t xml:space="preserve">Overview tab: Check that the “New Route” button is active </w:t>
      </w:r>
    </w:p>
    <w:p w14:paraId="049CE98F" w14:textId="20DDF77F" w:rsidR="006041BC" w:rsidRDefault="00756C12" w:rsidP="006041BC">
      <w:pPr>
        <w:pStyle w:val="ListParagraph"/>
      </w:pPr>
      <w:r>
        <w:rPr>
          <w:noProof/>
        </w:rPr>
        <w:drawing>
          <wp:inline distT="0" distB="0" distL="0" distR="0" wp14:anchorId="7E6C860B" wp14:editId="4D09CD8C">
            <wp:extent cx="6858000" cy="3046095"/>
            <wp:effectExtent l="0" t="0" r="0" b="1905"/>
            <wp:docPr id="13120334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033476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4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4C82C" w14:textId="5A855B11" w:rsidR="006041BC" w:rsidRDefault="00756C12" w:rsidP="006041BC">
      <w:pPr>
        <w:pStyle w:val="ListParagraph"/>
      </w:pPr>
      <w:r>
        <w:rPr>
          <w:noProof/>
        </w:rPr>
        <w:drawing>
          <wp:inline distT="0" distB="0" distL="0" distR="0" wp14:anchorId="49038221" wp14:editId="68A4BD8B">
            <wp:extent cx="6858000" cy="3025775"/>
            <wp:effectExtent l="0" t="0" r="0" b="3175"/>
            <wp:docPr id="1168759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7591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2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FD53B" w14:textId="08468FD0" w:rsidR="00270D9D" w:rsidRPr="00270D9D" w:rsidRDefault="00270D9D" w:rsidP="006041BC">
      <w:pPr>
        <w:pStyle w:val="ListParagraph"/>
        <w:rPr>
          <w:color w:val="00B050"/>
        </w:rPr>
      </w:pPr>
      <w:r w:rsidRPr="00270D9D">
        <w:rPr>
          <w:color w:val="00B050"/>
        </w:rPr>
        <w:t>Tested OK</w:t>
      </w:r>
    </w:p>
    <w:sectPr w:rsidR="00270D9D" w:rsidRPr="00270D9D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D76797"/>
    <w:multiLevelType w:val="multilevel"/>
    <w:tmpl w:val="4A74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B4768"/>
    <w:multiLevelType w:val="multilevel"/>
    <w:tmpl w:val="4A74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A1406"/>
    <w:multiLevelType w:val="hybridMultilevel"/>
    <w:tmpl w:val="E6E2F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9046E"/>
    <w:multiLevelType w:val="multilevel"/>
    <w:tmpl w:val="4A74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EA3C4A"/>
    <w:multiLevelType w:val="multilevel"/>
    <w:tmpl w:val="4A74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4D358D"/>
    <w:multiLevelType w:val="multilevel"/>
    <w:tmpl w:val="4A74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12"/>
  </w:num>
  <w:num w:numId="2" w16cid:durableId="404381331">
    <w:abstractNumId w:val="7"/>
  </w:num>
  <w:num w:numId="3" w16cid:durableId="1565140028">
    <w:abstractNumId w:val="6"/>
  </w:num>
  <w:num w:numId="4" w16cid:durableId="2029332358">
    <w:abstractNumId w:val="4"/>
  </w:num>
  <w:num w:numId="5" w16cid:durableId="729035291">
    <w:abstractNumId w:val="14"/>
  </w:num>
  <w:num w:numId="6" w16cid:durableId="372970827">
    <w:abstractNumId w:val="2"/>
  </w:num>
  <w:num w:numId="7" w16cid:durableId="1864175007">
    <w:abstractNumId w:val="1"/>
  </w:num>
  <w:num w:numId="8" w16cid:durableId="1296444949">
    <w:abstractNumId w:val="3"/>
  </w:num>
  <w:num w:numId="9" w16cid:durableId="1603806149">
    <w:abstractNumId w:val="13"/>
  </w:num>
  <w:num w:numId="10" w16cid:durableId="2038700505">
    <w:abstractNumId w:val="9"/>
  </w:num>
  <w:num w:numId="11" w16cid:durableId="628976296">
    <w:abstractNumId w:val="5"/>
  </w:num>
  <w:num w:numId="12" w16cid:durableId="682316206">
    <w:abstractNumId w:val="11"/>
  </w:num>
  <w:num w:numId="13" w16cid:durableId="501748996">
    <w:abstractNumId w:val="10"/>
  </w:num>
  <w:num w:numId="14" w16cid:durableId="1734810748">
    <w:abstractNumId w:val="8"/>
  </w:num>
  <w:num w:numId="15" w16cid:durableId="1289705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3744F"/>
    <w:rsid w:val="000D7F40"/>
    <w:rsid w:val="00146BED"/>
    <w:rsid w:val="00154369"/>
    <w:rsid w:val="00160A3B"/>
    <w:rsid w:val="001765D9"/>
    <w:rsid w:val="00177AF1"/>
    <w:rsid w:val="001D1127"/>
    <w:rsid w:val="002213CD"/>
    <w:rsid w:val="00246FFB"/>
    <w:rsid w:val="00270D9D"/>
    <w:rsid w:val="002824D7"/>
    <w:rsid w:val="002E59C4"/>
    <w:rsid w:val="003042AA"/>
    <w:rsid w:val="00311354"/>
    <w:rsid w:val="003349C1"/>
    <w:rsid w:val="0035010A"/>
    <w:rsid w:val="0038404D"/>
    <w:rsid w:val="003869C9"/>
    <w:rsid w:val="003C12EF"/>
    <w:rsid w:val="003E202E"/>
    <w:rsid w:val="003F570C"/>
    <w:rsid w:val="004A6E88"/>
    <w:rsid w:val="004C3942"/>
    <w:rsid w:val="004C5C3D"/>
    <w:rsid w:val="00536837"/>
    <w:rsid w:val="00552CA9"/>
    <w:rsid w:val="00576949"/>
    <w:rsid w:val="00590283"/>
    <w:rsid w:val="006041BC"/>
    <w:rsid w:val="00606B9C"/>
    <w:rsid w:val="00614241"/>
    <w:rsid w:val="006A4667"/>
    <w:rsid w:val="006B3D2D"/>
    <w:rsid w:val="006E72EB"/>
    <w:rsid w:val="0071241E"/>
    <w:rsid w:val="00726ED7"/>
    <w:rsid w:val="0074243C"/>
    <w:rsid w:val="00756C12"/>
    <w:rsid w:val="00773F90"/>
    <w:rsid w:val="007B4888"/>
    <w:rsid w:val="007C74EE"/>
    <w:rsid w:val="00871B25"/>
    <w:rsid w:val="008867C0"/>
    <w:rsid w:val="008B46C2"/>
    <w:rsid w:val="008C5EE4"/>
    <w:rsid w:val="00937B9B"/>
    <w:rsid w:val="009908CC"/>
    <w:rsid w:val="009E6B9B"/>
    <w:rsid w:val="00AF5F30"/>
    <w:rsid w:val="00B0148C"/>
    <w:rsid w:val="00B01542"/>
    <w:rsid w:val="00B76ADC"/>
    <w:rsid w:val="00B771B6"/>
    <w:rsid w:val="00B91530"/>
    <w:rsid w:val="00BC1CCC"/>
    <w:rsid w:val="00C2244E"/>
    <w:rsid w:val="00C36C78"/>
    <w:rsid w:val="00C7443B"/>
    <w:rsid w:val="00C95EFA"/>
    <w:rsid w:val="00CB5B32"/>
    <w:rsid w:val="00D20FBB"/>
    <w:rsid w:val="00D26060"/>
    <w:rsid w:val="00D464F3"/>
    <w:rsid w:val="00D66FCF"/>
    <w:rsid w:val="00D81039"/>
    <w:rsid w:val="00DB7EF2"/>
    <w:rsid w:val="00DF6D83"/>
    <w:rsid w:val="00E271B9"/>
    <w:rsid w:val="00E340A6"/>
    <w:rsid w:val="00EC0235"/>
    <w:rsid w:val="00F34A86"/>
    <w:rsid w:val="00F4185B"/>
    <w:rsid w:val="00F6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25</cp:revision>
  <dcterms:created xsi:type="dcterms:W3CDTF">2020-12-02T12:52:00Z</dcterms:created>
  <dcterms:modified xsi:type="dcterms:W3CDTF">2024-09-27T13:52:00Z</dcterms:modified>
</cp:coreProperties>
</file>